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EC1820" w14:textId="6BFBFAC3" w:rsidR="0058583F" w:rsidRDefault="0058583F" w:rsidP="0058583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ind w:left="142"/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 xml:space="preserve">Problème 100 – </w:t>
      </w:r>
      <w:r w:rsidR="003255B5">
        <w:rPr>
          <w:rFonts w:ascii="Arial" w:hAnsi="Arial" w:cs="Arial"/>
          <w:b/>
          <w:sz w:val="32"/>
          <w:szCs w:val="32"/>
          <w:lang w:val="fr-FR"/>
        </w:rPr>
        <w:t>Le match nul du chifoumi</w:t>
      </w:r>
    </w:p>
    <w:p w14:paraId="0866869A" w14:textId="18775304" w:rsidR="0058583F" w:rsidRPr="00734E1D" w:rsidRDefault="0058583F" w:rsidP="0058583F">
      <w:pPr>
        <w:widowControl w:val="0"/>
        <w:spacing w:line="280" w:lineRule="atLeast"/>
        <w:rPr>
          <w:noProof/>
          <w:lang w:val="fr-FR"/>
        </w:rPr>
      </w:pPr>
      <w:r>
        <w:rPr>
          <w:rFonts w:ascii="Arial" w:hAnsi="Arial" w:cs="Arial"/>
          <w:i/>
          <w:lang w:val="fr-FR"/>
        </w:rPr>
        <w:br/>
      </w:r>
      <w:r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734E1D">
        <w:rPr>
          <w:rFonts w:ascii="Arial" w:hAnsi="Arial" w:cs="Arial"/>
          <w:b/>
          <w:bCs/>
          <w:color w:val="000000"/>
          <w:lang w:val="fr-FR"/>
        </w:rPr>
        <w:t>Première</w:t>
      </w:r>
      <w:r w:rsidR="00695D9F">
        <w:rPr>
          <w:rFonts w:ascii="Arial" w:hAnsi="Arial" w:cs="Arial"/>
          <w:b/>
          <w:bCs/>
          <w:color w:val="000000"/>
          <w:lang w:val="fr-FR"/>
        </w:rPr>
        <w:t xml:space="preserve"> </w:t>
      </w:r>
      <w:r w:rsidR="00734E1D">
        <w:rPr>
          <w:rFonts w:ascii="Arial" w:hAnsi="Arial" w:cs="Arial"/>
          <w:b/>
          <w:bCs/>
          <w:color w:val="000000"/>
          <w:lang w:val="fr-FR"/>
        </w:rPr>
        <w:t>(</w:t>
      </w:r>
      <w:r>
        <w:rPr>
          <w:rFonts w:ascii="Arial" w:hAnsi="Arial" w:cs="Arial"/>
          <w:b/>
          <w:bCs/>
          <w:color w:val="000000"/>
          <w:lang w:val="fr-FR"/>
        </w:rPr>
        <w:t>Spécialité Maths</w:t>
      </w:r>
      <w:r w:rsidR="00734E1D">
        <w:rPr>
          <w:rFonts w:ascii="Arial" w:hAnsi="Arial" w:cs="Arial"/>
          <w:b/>
          <w:bCs/>
          <w:color w:val="000000"/>
          <w:lang w:val="fr-FR"/>
        </w:rPr>
        <w:t>)</w:t>
      </w:r>
    </w:p>
    <w:p w14:paraId="604688E7" w14:textId="10D0AE82" w:rsidR="0058583F" w:rsidRDefault="0058583F" w:rsidP="0058583F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Chapitre : Probabilités,</w:t>
      </w:r>
      <w:r w:rsidR="00B244C5">
        <w:rPr>
          <w:rFonts w:ascii="Arial" w:hAnsi="Arial" w:cs="Arial"/>
          <w:b/>
          <w:bCs/>
          <w:color w:val="000000"/>
          <w:lang w:val="fr-FR"/>
        </w:rPr>
        <w:t xml:space="preserve"> Variables aléatoires,</w:t>
      </w:r>
      <w:r>
        <w:rPr>
          <w:rFonts w:ascii="Arial" w:hAnsi="Arial" w:cs="Arial"/>
          <w:b/>
          <w:bCs/>
          <w:color w:val="000000"/>
          <w:lang w:val="fr-FR"/>
        </w:rPr>
        <w:t xml:space="preserve"> Algorithmique</w:t>
      </w:r>
      <w:r w:rsidR="00FD542A">
        <w:rPr>
          <w:rFonts w:ascii="Arial" w:hAnsi="Arial" w:cs="Arial"/>
          <w:b/>
          <w:bCs/>
          <w:color w:val="000000"/>
          <w:lang w:val="fr-FR"/>
        </w:rPr>
        <w:t xml:space="preserve"> (Python)</w:t>
      </w:r>
    </w:p>
    <w:p w14:paraId="0CFEE049" w14:textId="64FB6503" w:rsidR="0058583F" w:rsidRDefault="008D0384" w:rsidP="0058583F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Inédit, publié le 07</w:t>
      </w:r>
      <w:r w:rsidR="0058583F">
        <w:rPr>
          <w:rFonts w:ascii="Arial" w:hAnsi="Arial" w:cs="Arial"/>
          <w:b/>
          <w:bCs/>
          <w:color w:val="000000"/>
          <w:lang w:val="fr-FR"/>
        </w:rPr>
        <w:t>/03/2020</w:t>
      </w:r>
    </w:p>
    <w:p w14:paraId="266D0E2B" w14:textId="77777777" w:rsidR="00B10E42" w:rsidRDefault="00B10E42" w:rsidP="00B10E42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278223F9" w14:textId="77777777" w:rsidR="00AE75D3" w:rsidRPr="00B10E42" w:rsidRDefault="00AE75D3" w:rsidP="00B10E42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77843F6D" w14:textId="46AAC62C" w:rsidR="00AE75D3" w:rsidRPr="00AE75D3" w:rsidRDefault="0058583F" w:rsidP="00AE75D3">
      <w:pPr>
        <w:widowControl w:val="0"/>
        <w:autoSpaceDE w:val="0"/>
        <w:autoSpaceDN w:val="0"/>
        <w:adjustRightInd w:val="0"/>
        <w:spacing w:after="240" w:line="280" w:lineRule="atLeast"/>
        <w:jc w:val="center"/>
        <w:rPr>
          <w:rFonts w:ascii="Arial" w:hAnsi="Arial" w:cs="Arial"/>
          <w:b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2A262D2A" wp14:editId="159F7EA0">
            <wp:extent cx="5279923" cy="2970458"/>
            <wp:effectExtent l="0" t="0" r="381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 - Imag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2861" cy="2972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16119" w14:textId="77777777" w:rsidR="00AE75D3" w:rsidRDefault="00AE75D3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</w:p>
    <w:p w14:paraId="75A2530F" w14:textId="5C9195A2" w:rsidR="0058583F" w:rsidRPr="0058583F" w:rsidRDefault="005B3652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 xml:space="preserve">Il est un de ces jeux connus 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>partout dans le monde, et qui n’ont pas besoin de langue. Le chifoumi, connu en France sous le nom Pierre-Feuille-Ciseaux</w:t>
      </w:r>
      <w:r w:rsidR="00CC56C0">
        <w:rPr>
          <w:rFonts w:ascii="Arial" w:hAnsi="Arial" w:cs="Arial"/>
          <w:color w:val="000000"/>
          <w:sz w:val="22"/>
          <w:lang w:val="fr-FR"/>
        </w:rPr>
        <w:t>, est extrêmement simple à comprendre et il permet, à la manière d’un pile ou face, de laisser le hasard décider d’une situation. Pour ceux (y en a-t-il ?) qui ne connaitrai</w:t>
      </w:r>
      <w:r w:rsidR="005D0DAC">
        <w:rPr>
          <w:rFonts w:ascii="Arial" w:hAnsi="Arial" w:cs="Arial"/>
          <w:color w:val="000000"/>
          <w:sz w:val="22"/>
          <w:lang w:val="fr-FR"/>
        </w:rPr>
        <w:t>en</w:t>
      </w:r>
      <w:r w:rsidR="00CC56C0">
        <w:rPr>
          <w:rFonts w:ascii="Arial" w:hAnsi="Arial" w:cs="Arial"/>
          <w:color w:val="000000"/>
          <w:sz w:val="22"/>
          <w:lang w:val="fr-FR"/>
        </w:rPr>
        <w:t>t pas le jeu</w:t>
      </w:r>
      <w:r w:rsidR="006977AA">
        <w:rPr>
          <w:rFonts w:ascii="Arial" w:hAnsi="Arial" w:cs="Arial"/>
          <w:color w:val="000000"/>
          <w:sz w:val="22"/>
          <w:lang w:val="fr-FR"/>
        </w:rPr>
        <w:t xml:space="preserve">, le principe, </w:t>
      </w:r>
      <w:r>
        <w:rPr>
          <w:rFonts w:ascii="Arial" w:hAnsi="Arial" w:cs="Arial"/>
          <w:color w:val="000000"/>
          <w:sz w:val="22"/>
          <w:lang w:val="fr-FR"/>
        </w:rPr>
        <w:t xml:space="preserve">pour sa version la plus </w:t>
      </w:r>
      <w:r w:rsidR="006977AA">
        <w:rPr>
          <w:rFonts w:ascii="Arial" w:hAnsi="Arial" w:cs="Arial"/>
          <w:color w:val="000000"/>
          <w:sz w:val="22"/>
          <w:lang w:val="fr-FR"/>
        </w:rPr>
        <w:t>« standard »,</w:t>
      </w:r>
      <w:r>
        <w:rPr>
          <w:rFonts w:ascii="Arial" w:hAnsi="Arial" w:cs="Arial"/>
          <w:color w:val="000000"/>
          <w:sz w:val="22"/>
          <w:lang w:val="fr-FR"/>
        </w:rPr>
        <w:t xml:space="preserve"> 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consiste pour deux joueurs à montrer </w:t>
      </w:r>
      <w:r w:rsidR="00CC56C0" w:rsidRPr="00CC56C0">
        <w:rPr>
          <w:rFonts w:ascii="Arial" w:hAnsi="Arial" w:cs="Arial"/>
          <w:color w:val="000000"/>
          <w:sz w:val="22"/>
          <w:lang w:val="fr-FR"/>
        </w:rPr>
        <w:t>simultanéme</w:t>
      </w:r>
      <w:r w:rsidR="00CC56C0">
        <w:rPr>
          <w:rFonts w:ascii="Arial" w:hAnsi="Arial" w:cs="Arial"/>
          <w:color w:val="000000"/>
          <w:sz w:val="22"/>
          <w:lang w:val="fr-FR"/>
        </w:rPr>
        <w:t>nt (on parlera dans ce problème de « rencontre »</w:t>
      </w:r>
      <w:r>
        <w:rPr>
          <w:rFonts w:ascii="Arial" w:hAnsi="Arial" w:cs="Arial"/>
          <w:color w:val="000000"/>
          <w:sz w:val="22"/>
          <w:lang w:val="fr-FR"/>
        </w:rPr>
        <w:t>) un des trois coups possibles - pierre, feuille ou ciseaux -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 </w:t>
      </w:r>
      <w:r w:rsidR="00CC56C0" w:rsidRPr="00CC56C0">
        <w:rPr>
          <w:rFonts w:ascii="Arial" w:hAnsi="Arial" w:cs="Arial"/>
          <w:color w:val="000000"/>
          <w:sz w:val="22"/>
          <w:lang w:val="fr-FR"/>
        </w:rPr>
        <w:t xml:space="preserve">en le symbolisant de la </w:t>
      </w:r>
      <w:r w:rsidR="00CC56C0">
        <w:rPr>
          <w:rFonts w:ascii="Arial" w:hAnsi="Arial" w:cs="Arial"/>
          <w:color w:val="000000"/>
          <w:sz w:val="22"/>
          <w:lang w:val="fr-FR"/>
        </w:rPr>
        <w:t>main. La</w:t>
      </w:r>
      <w:r w:rsidR="00CC56C0" w:rsidRPr="00CC56C0">
        <w:rPr>
          <w:rFonts w:ascii="Arial" w:hAnsi="Arial" w:cs="Arial"/>
          <w:color w:val="000000"/>
          <w:sz w:val="22"/>
          <w:lang w:val="fr-FR"/>
        </w:rPr>
        <w:t xml:space="preserve"> pierre bat les ciseaux (en les é</w:t>
      </w:r>
      <w:r w:rsidR="00CC56C0">
        <w:rPr>
          <w:rFonts w:ascii="Arial" w:hAnsi="Arial" w:cs="Arial"/>
          <w:color w:val="000000"/>
          <w:sz w:val="22"/>
          <w:lang w:val="fr-FR"/>
        </w:rPr>
        <w:t>crasant</w:t>
      </w:r>
      <w:r w:rsidR="00CC56C0" w:rsidRPr="00CC56C0">
        <w:rPr>
          <w:rFonts w:ascii="Arial" w:hAnsi="Arial" w:cs="Arial"/>
          <w:color w:val="000000"/>
          <w:sz w:val="22"/>
          <w:lang w:val="fr-FR"/>
        </w:rPr>
        <w:t xml:space="preserve">), les ciseaux battent la feuille (en la coupant), la feuille bat la pierre (en </w:t>
      </w:r>
      <w:r w:rsidR="00CC56C0">
        <w:rPr>
          <w:rFonts w:ascii="Arial" w:hAnsi="Arial" w:cs="Arial"/>
          <w:color w:val="000000"/>
          <w:sz w:val="22"/>
          <w:lang w:val="fr-FR"/>
        </w:rPr>
        <w:t>la recouvrant</w:t>
      </w:r>
      <w:r w:rsidR="00CC56C0" w:rsidRPr="00CC56C0">
        <w:rPr>
          <w:rFonts w:ascii="Arial" w:hAnsi="Arial" w:cs="Arial"/>
          <w:color w:val="000000"/>
          <w:sz w:val="22"/>
          <w:lang w:val="fr-FR"/>
        </w:rPr>
        <w:t xml:space="preserve">). </w:t>
      </w:r>
      <w:r w:rsidR="00CC56C0">
        <w:rPr>
          <w:rFonts w:ascii="Arial" w:hAnsi="Arial" w:cs="Arial"/>
          <w:color w:val="000000"/>
          <w:sz w:val="22"/>
          <w:lang w:val="fr-FR"/>
        </w:rPr>
        <w:t>Ainsi</w:t>
      </w:r>
      <w:r w:rsidR="006977AA">
        <w:rPr>
          <w:rFonts w:ascii="Arial" w:hAnsi="Arial" w:cs="Arial"/>
          <w:color w:val="000000"/>
          <w:sz w:val="22"/>
          <w:lang w:val="fr-FR"/>
        </w:rPr>
        <w:t>, sur une rencontre,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 chaque signe peut permettre de gagner, de perdre, ou de faire </w:t>
      </w:r>
      <w:r w:rsidR="001019C1">
        <w:rPr>
          <w:rFonts w:ascii="Arial" w:hAnsi="Arial" w:cs="Arial"/>
          <w:color w:val="000000"/>
          <w:sz w:val="22"/>
          <w:lang w:val="fr-FR"/>
        </w:rPr>
        <w:t>« </w:t>
      </w:r>
      <w:r w:rsidR="00CC56C0">
        <w:rPr>
          <w:rFonts w:ascii="Arial" w:hAnsi="Arial" w:cs="Arial"/>
          <w:color w:val="000000"/>
          <w:sz w:val="22"/>
          <w:lang w:val="fr-FR"/>
        </w:rPr>
        <w:t>nul</w:t>
      </w:r>
      <w:r w:rsidR="001019C1">
        <w:rPr>
          <w:rFonts w:ascii="Arial" w:hAnsi="Arial" w:cs="Arial"/>
          <w:color w:val="000000"/>
          <w:sz w:val="22"/>
          <w:lang w:val="fr-FR"/>
        </w:rPr>
        <w:t> »</w:t>
      </w:r>
      <w:r w:rsidR="00AE6305">
        <w:rPr>
          <w:rFonts w:ascii="Arial" w:hAnsi="Arial" w:cs="Arial"/>
          <w:color w:val="000000"/>
          <w:sz w:val="22"/>
          <w:lang w:val="fr-FR"/>
        </w:rPr>
        <w:t xml:space="preserve"> (si les deux joueurs montrent le même signe)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 – </w:t>
      </w:r>
      <w:r w:rsidR="001019C1">
        <w:rPr>
          <w:rFonts w:ascii="Arial" w:hAnsi="Arial" w:cs="Arial"/>
          <w:color w:val="000000"/>
          <w:sz w:val="22"/>
          <w:lang w:val="fr-FR"/>
        </w:rPr>
        <w:t>les 3 possibilités étant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 équiprobable</w:t>
      </w:r>
      <w:r w:rsidR="001019C1">
        <w:rPr>
          <w:rFonts w:ascii="Arial" w:hAnsi="Arial" w:cs="Arial"/>
          <w:color w:val="000000"/>
          <w:sz w:val="22"/>
          <w:lang w:val="fr-FR"/>
        </w:rPr>
        <w:t>s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. </w:t>
      </w:r>
      <w:r w:rsidR="008633D5">
        <w:rPr>
          <w:rFonts w:ascii="Arial" w:hAnsi="Arial" w:cs="Arial"/>
          <w:color w:val="000000"/>
          <w:sz w:val="22"/>
          <w:lang w:val="fr-FR"/>
        </w:rPr>
        <w:t xml:space="preserve">Tant que les 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deux joueurs font </w:t>
      </w:r>
      <w:r w:rsidR="00AE6305">
        <w:rPr>
          <w:rFonts w:ascii="Arial" w:hAnsi="Arial" w:cs="Arial"/>
          <w:color w:val="000000"/>
          <w:sz w:val="22"/>
          <w:lang w:val="fr-FR"/>
        </w:rPr>
        <w:t>« </w:t>
      </w:r>
      <w:r w:rsidR="00CC56C0">
        <w:rPr>
          <w:rFonts w:ascii="Arial" w:hAnsi="Arial" w:cs="Arial"/>
          <w:color w:val="000000"/>
          <w:sz w:val="22"/>
          <w:lang w:val="fr-FR"/>
        </w:rPr>
        <w:t>nul</w:t>
      </w:r>
      <w:r w:rsidR="00AE6305">
        <w:rPr>
          <w:rFonts w:ascii="Arial" w:hAnsi="Arial" w:cs="Arial"/>
          <w:color w:val="000000"/>
          <w:sz w:val="22"/>
          <w:lang w:val="fr-FR"/>
        </w:rPr>
        <w:t> »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, ils recommencent </w:t>
      </w:r>
      <w:r w:rsidR="008633D5">
        <w:rPr>
          <w:rFonts w:ascii="Arial" w:hAnsi="Arial" w:cs="Arial"/>
          <w:color w:val="000000"/>
          <w:sz w:val="22"/>
          <w:lang w:val="fr-FR"/>
        </w:rPr>
        <w:t>le processus</w:t>
      </w:r>
      <w:r w:rsidR="002A23B7">
        <w:rPr>
          <w:rFonts w:ascii="Arial" w:hAnsi="Arial" w:cs="Arial"/>
          <w:color w:val="000000"/>
          <w:sz w:val="22"/>
          <w:lang w:val="fr-FR"/>
        </w:rPr>
        <w:t xml:space="preserve"> jusqu’à ce qu’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un des deux joueurs </w:t>
      </w:r>
      <w:r w:rsidR="008633D5">
        <w:rPr>
          <w:rFonts w:ascii="Arial" w:hAnsi="Arial" w:cs="Arial"/>
          <w:color w:val="000000"/>
          <w:sz w:val="22"/>
          <w:lang w:val="fr-FR"/>
        </w:rPr>
        <w:t>gagne une rencontre, et donc la partie</w:t>
      </w:r>
      <w:r w:rsidR="00CC56C0">
        <w:rPr>
          <w:rFonts w:ascii="Arial" w:hAnsi="Arial" w:cs="Arial"/>
          <w:color w:val="000000"/>
          <w:sz w:val="22"/>
          <w:lang w:val="fr-FR"/>
        </w:rPr>
        <w:t>.</w:t>
      </w:r>
    </w:p>
    <w:p w14:paraId="51BE8C14" w14:textId="4A64DB94" w:rsidR="0058583F" w:rsidRPr="0058583F" w:rsidRDefault="0058583F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 w:rsidRPr="0058583F">
        <w:rPr>
          <w:rFonts w:ascii="Arial" w:hAnsi="Arial" w:cs="Arial"/>
          <w:color w:val="000000"/>
          <w:sz w:val="22"/>
          <w:lang w:val="fr-FR"/>
        </w:rPr>
        <w:t xml:space="preserve">Il </w:t>
      </w:r>
      <w:r w:rsidR="009177C7">
        <w:rPr>
          <w:rFonts w:ascii="Arial" w:hAnsi="Arial" w:cs="Arial"/>
          <w:color w:val="000000"/>
          <w:sz w:val="22"/>
          <w:lang w:val="fr-FR"/>
        </w:rPr>
        <w:t>est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 </w:t>
      </w:r>
      <w:r w:rsidRPr="0058583F">
        <w:rPr>
          <w:rFonts w:ascii="Arial" w:hAnsi="Arial" w:cs="Arial"/>
          <w:color w:val="000000"/>
          <w:sz w:val="22"/>
          <w:lang w:val="fr-FR"/>
        </w:rPr>
        <w:t>naturel de penser que quand on joue à chifoumi, la chance de gagner</w:t>
      </w:r>
      <w:r w:rsidR="00914E97">
        <w:rPr>
          <w:rFonts w:ascii="Arial" w:hAnsi="Arial" w:cs="Arial"/>
          <w:color w:val="000000"/>
          <w:sz w:val="22"/>
          <w:lang w:val="fr-FR"/>
        </w:rPr>
        <w:t xml:space="preserve"> une partie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 contre un adversaire est de </w:t>
      </w:r>
      <w:r w:rsidR="006977AA">
        <w:rPr>
          <w:rFonts w:ascii="Arial" w:hAnsi="Arial" w:cs="Arial"/>
          <w:color w:val="000000"/>
          <w:sz w:val="22"/>
          <w:lang w:val="fr-FR"/>
        </w:rPr>
        <w:t>1 sur 2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 (car aucun joueur n’a à priori d’avantage sur l’autre).</w:t>
      </w:r>
      <w:r w:rsidR="007211F0">
        <w:rPr>
          <w:rFonts w:ascii="Arial" w:hAnsi="Arial" w:cs="Arial"/>
          <w:color w:val="000000"/>
          <w:sz w:val="22"/>
          <w:lang w:val="fr-FR"/>
        </w:rPr>
        <w:t xml:space="preserve"> Toutefois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, si des joueurs font </w:t>
      </w:r>
      <w:r w:rsidR="00B61844">
        <w:rPr>
          <w:rFonts w:ascii="Arial" w:hAnsi="Arial" w:cs="Arial"/>
          <w:color w:val="000000"/>
          <w:sz w:val="22"/>
          <w:lang w:val="fr-FR"/>
        </w:rPr>
        <w:t>un nombre déterminé de rencontres</w:t>
      </w:r>
      <w:r w:rsidRPr="0058583F">
        <w:rPr>
          <w:rFonts w:ascii="Arial" w:hAnsi="Arial" w:cs="Arial"/>
          <w:color w:val="000000"/>
          <w:sz w:val="22"/>
          <w:lang w:val="fr-FR"/>
        </w:rPr>
        <w:t>, il n’est jamais à exclure que les joueurs montrent à chaque fois le même signe, ce qui voudrait dire qu’ils font match nul</w:t>
      </w:r>
      <w:r w:rsidR="00AE6305">
        <w:rPr>
          <w:rFonts w:ascii="Arial" w:hAnsi="Arial" w:cs="Arial"/>
          <w:color w:val="000000"/>
          <w:sz w:val="22"/>
          <w:lang w:val="fr-FR"/>
        </w:rPr>
        <w:t xml:space="preserve"> au final.</w:t>
      </w:r>
      <w:r w:rsidR="00914E97">
        <w:rPr>
          <w:rFonts w:ascii="Arial" w:hAnsi="Arial" w:cs="Arial"/>
          <w:color w:val="000000"/>
          <w:sz w:val="22"/>
          <w:lang w:val="fr-FR"/>
        </w:rPr>
        <w:t xml:space="preserve"> Dans ce problème, on va essayer </w:t>
      </w:r>
      <w:r w:rsidRPr="0058583F">
        <w:rPr>
          <w:rFonts w:ascii="Arial" w:hAnsi="Arial" w:cs="Arial"/>
          <w:color w:val="000000"/>
          <w:sz w:val="22"/>
          <w:lang w:val="fr-FR"/>
        </w:rPr>
        <w:t>de comprendre la petite perturbation qu’engendre la possibilité de match nul.</w:t>
      </w:r>
    </w:p>
    <w:p w14:paraId="27A79EEB" w14:textId="4C2E1274" w:rsidR="00B61844" w:rsidRDefault="0058583F" w:rsidP="00FC4AB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 w:rsidRPr="0058583F">
        <w:rPr>
          <w:rFonts w:ascii="Arial" w:hAnsi="Arial" w:cs="Arial"/>
          <w:color w:val="000000"/>
          <w:sz w:val="22"/>
          <w:lang w:val="fr-FR"/>
        </w:rPr>
        <w:t>Alexia et B</w:t>
      </w:r>
      <w:r w:rsidR="00CC56C0">
        <w:rPr>
          <w:rFonts w:ascii="Arial" w:hAnsi="Arial" w:cs="Arial"/>
          <w:color w:val="000000"/>
          <w:sz w:val="22"/>
          <w:lang w:val="fr-FR"/>
        </w:rPr>
        <w:t>oris font un</w:t>
      </w:r>
      <w:r w:rsidR="00914E97">
        <w:rPr>
          <w:rFonts w:ascii="Arial" w:hAnsi="Arial" w:cs="Arial"/>
          <w:color w:val="000000"/>
          <w:sz w:val="22"/>
          <w:lang w:val="fr-FR"/>
        </w:rPr>
        <w:t>e partie</w:t>
      </w:r>
      <w:r w:rsidR="00CC56C0">
        <w:rPr>
          <w:rFonts w:ascii="Arial" w:hAnsi="Arial" w:cs="Arial"/>
          <w:color w:val="000000"/>
          <w:sz w:val="22"/>
          <w:lang w:val="fr-FR"/>
        </w:rPr>
        <w:t xml:space="preserve"> de chifoumi. 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On appelle X la variable aléatoire </w:t>
      </w:r>
      <w:r w:rsidR="00662D8C">
        <w:rPr>
          <w:rFonts w:ascii="Arial" w:hAnsi="Arial" w:cs="Arial"/>
          <w:color w:val="000000"/>
          <w:sz w:val="22"/>
          <w:lang w:val="fr-FR"/>
        </w:rPr>
        <w:t>représentant le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 nombre de rencontres dans </w:t>
      </w:r>
      <w:r w:rsidR="00914E97">
        <w:rPr>
          <w:rFonts w:ascii="Arial" w:hAnsi="Arial" w:cs="Arial"/>
          <w:color w:val="000000"/>
          <w:sz w:val="22"/>
          <w:lang w:val="fr-FR"/>
        </w:rPr>
        <w:t xml:space="preserve">la partie </w:t>
      </w:r>
      <w:r w:rsidR="00E65BCC">
        <w:rPr>
          <w:rFonts w:ascii="Arial" w:hAnsi="Arial" w:cs="Arial"/>
          <w:color w:val="000000"/>
          <w:sz w:val="22"/>
          <w:lang w:val="fr-FR"/>
        </w:rPr>
        <w:t>entre Alexia et Boris (</w:t>
      </w:r>
      <w:r w:rsidR="00FD542A">
        <w:rPr>
          <w:rFonts w:ascii="Arial" w:hAnsi="Arial" w:cs="Arial"/>
          <w:color w:val="000000"/>
          <w:sz w:val="22"/>
          <w:lang w:val="fr-FR"/>
        </w:rPr>
        <w:t>qui va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 jusqu’</w:t>
      </w:r>
      <w:r w:rsidR="00FD542A">
        <w:rPr>
          <w:rFonts w:ascii="Arial" w:hAnsi="Arial" w:cs="Arial"/>
          <w:color w:val="000000"/>
          <w:sz w:val="22"/>
          <w:lang w:val="fr-FR"/>
        </w:rPr>
        <w:t>à la rencontre</w:t>
      </w:r>
      <w:r w:rsidR="00E65BCC">
        <w:rPr>
          <w:rFonts w:ascii="Arial" w:hAnsi="Arial" w:cs="Arial"/>
          <w:color w:val="000000"/>
          <w:sz w:val="22"/>
          <w:lang w:val="fr-FR"/>
        </w:rPr>
        <w:t xml:space="preserve"> (incluse) 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où un joueur bat l’autre). </w:t>
      </w:r>
    </w:p>
    <w:p w14:paraId="61AC44DE" w14:textId="0FB5AA92" w:rsidR="0058583F" w:rsidRPr="0058583F" w:rsidRDefault="0058583F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 w:rsidRPr="0058583F">
        <w:rPr>
          <w:rFonts w:ascii="Arial" w:hAnsi="Arial" w:cs="Arial"/>
          <w:color w:val="000000"/>
          <w:sz w:val="22"/>
          <w:lang w:val="fr-FR"/>
        </w:rPr>
        <w:t>1)</w:t>
      </w:r>
      <w:r w:rsidR="007C2F1F">
        <w:rPr>
          <w:rFonts w:ascii="Arial" w:hAnsi="Arial" w:cs="Arial"/>
          <w:color w:val="000000"/>
          <w:sz w:val="22"/>
          <w:lang w:val="fr-FR"/>
        </w:rPr>
        <w:t xml:space="preserve"> </w:t>
      </w:r>
      <w:r w:rsidR="00FD5C05">
        <w:rPr>
          <w:rFonts w:ascii="Arial" w:hAnsi="Arial" w:cs="Arial"/>
          <w:color w:val="000000"/>
          <w:sz w:val="22"/>
          <w:lang w:val="fr-FR"/>
        </w:rPr>
        <w:t>a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) </w:t>
      </w:r>
      <w:r w:rsidR="008821E9">
        <w:rPr>
          <w:rFonts w:ascii="Arial" w:hAnsi="Arial" w:cs="Arial"/>
          <w:color w:val="000000"/>
          <w:sz w:val="22"/>
          <w:lang w:val="fr-FR"/>
        </w:rPr>
        <w:t>Donner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 toutes les valeurs possibles de X.</w:t>
      </w:r>
    </w:p>
    <w:p w14:paraId="28DAEB11" w14:textId="62D8571B" w:rsidR="0058583F" w:rsidRPr="0058583F" w:rsidRDefault="00FD5C05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>b</w:t>
      </w:r>
      <w:r w:rsidR="007D6966">
        <w:rPr>
          <w:rFonts w:ascii="Arial" w:hAnsi="Arial" w:cs="Arial"/>
          <w:color w:val="000000"/>
          <w:sz w:val="22"/>
          <w:lang w:val="fr-FR"/>
        </w:rPr>
        <w:t>) Calculer P(X=1</w:t>
      </w:r>
      <w:r w:rsidR="00F247DB">
        <w:rPr>
          <w:rFonts w:ascii="Arial" w:hAnsi="Arial" w:cs="Arial"/>
          <w:color w:val="000000"/>
          <w:sz w:val="22"/>
          <w:lang w:val="fr-FR"/>
        </w:rPr>
        <w:t>), P(X=2) et P(X=3)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>.</w:t>
      </w:r>
    </w:p>
    <w:p w14:paraId="4DC0B8A0" w14:textId="206A908C" w:rsidR="00923793" w:rsidRDefault="00FD5C05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>c</w:t>
      </w:r>
      <w:r w:rsidR="00B22C8B">
        <w:rPr>
          <w:rFonts w:ascii="Arial" w:hAnsi="Arial" w:cs="Arial"/>
          <w:color w:val="000000"/>
          <w:sz w:val="22"/>
          <w:lang w:val="fr-FR"/>
        </w:rPr>
        <w:t xml:space="preserve">) En vous appuyant sur </w:t>
      </w:r>
      <w:r>
        <w:rPr>
          <w:rFonts w:ascii="Arial" w:hAnsi="Arial" w:cs="Arial"/>
          <w:color w:val="000000"/>
          <w:sz w:val="22"/>
          <w:lang w:val="fr-FR"/>
        </w:rPr>
        <w:t xml:space="preserve">un 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 xml:space="preserve">arbre de probabilités, </w:t>
      </w:r>
      <w:r w:rsidR="00A47509">
        <w:rPr>
          <w:rFonts w:ascii="Arial" w:hAnsi="Arial" w:cs="Arial"/>
          <w:color w:val="000000"/>
          <w:sz w:val="22"/>
          <w:lang w:val="fr-FR"/>
        </w:rPr>
        <w:t>justifier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 xml:space="preserve"> que</w:t>
      </w:r>
      <w:r w:rsidR="009177C7">
        <w:rPr>
          <w:rFonts w:ascii="Arial" w:hAnsi="Arial" w:cs="Arial"/>
          <w:color w:val="000000"/>
          <w:sz w:val="22"/>
          <w:lang w:val="fr-FR"/>
        </w:rPr>
        <w:t xml:space="preserve"> pour tout entier </w:t>
      </w:r>
      <w:r w:rsidR="00C317FE">
        <w:rPr>
          <w:rFonts w:ascii="Arial" w:hAnsi="Arial" w:cs="Arial"/>
          <w:color w:val="000000"/>
          <w:sz w:val="22"/>
          <w:lang w:val="fr-FR"/>
        </w:rPr>
        <w:t>k</w:t>
      </w:r>
      <m:oMath>
        <m:r>
          <w:rPr>
            <w:rFonts w:ascii="Cambria Math" w:hAnsi="Cambria Math" w:cs="Arial"/>
            <w:color w:val="000000"/>
            <w:sz w:val="22"/>
            <w:lang w:val="fr-FR"/>
          </w:rPr>
          <m:t>≥</m:t>
        </m:r>
      </m:oMath>
      <w:r w:rsidR="009177C7">
        <w:rPr>
          <w:rFonts w:ascii="Arial" w:hAnsi="Arial" w:cs="Arial"/>
          <w:color w:val="000000"/>
          <w:sz w:val="22"/>
          <w:lang w:val="fr-FR"/>
        </w:rPr>
        <w:t>1,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color w:val="000000"/>
            <w:sz w:val="22"/>
            <w:lang w:val="fr-FR"/>
          </w:rPr>
          <m:t>P</m:t>
        </m:r>
        <m:d>
          <m:dPr>
            <m:ctrlPr>
              <w:rPr>
                <w:rFonts w:ascii="Cambria Math" w:hAnsi="Cambria Math" w:cs="Arial"/>
                <w:color w:val="000000"/>
                <w:sz w:val="22"/>
                <w:lang w:val="fr-FR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2"/>
                <w:lang w:val="fr-FR"/>
              </w:rPr>
              <m:t>X=k</m:t>
            </m:r>
          </m:e>
        </m:d>
        <m:r>
          <m:rPr>
            <m:sty m:val="p"/>
          </m:rPr>
          <w:rPr>
            <w:rFonts w:ascii="Cambria Math" w:hAnsi="Cambria Math" w:cs="Arial"/>
            <w:color w:val="000000"/>
            <w:sz w:val="22"/>
            <w:lang w:val="fr-FR"/>
          </w:rPr>
          <m:t xml:space="preserve">= </m:t>
        </m:r>
        <m:f>
          <m:fPr>
            <m:ctrlPr>
              <w:rPr>
                <w:rFonts w:ascii="Cambria Math" w:hAnsi="Cambria Math" w:cs="Arial"/>
                <w:color w:val="000000"/>
                <w:sz w:val="22"/>
                <w:lang w:val="fr-FR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2"/>
                <w:lang w:val="fr-FR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 w:cs="Arial"/>
                    <w:color w:val="000000"/>
                    <w:sz w:val="22"/>
                    <w:lang w:val="fr-F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sz w:val="22"/>
                    <w:lang w:val="fr-FR"/>
                  </w:rPr>
                  <m:t>3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sz w:val="22"/>
                    <w:lang w:val="fr-FR"/>
                  </w:rPr>
                  <m:t>k</m:t>
                </m:r>
              </m:sup>
            </m:sSup>
          </m:den>
        </m:f>
      </m:oMath>
      <w:r w:rsidR="00B22C8B">
        <w:rPr>
          <w:rFonts w:ascii="Arial" w:hAnsi="Arial" w:cs="Arial"/>
          <w:color w:val="000000"/>
          <w:sz w:val="22"/>
          <w:lang w:val="fr-FR"/>
        </w:rPr>
        <w:t>.</w:t>
      </w:r>
    </w:p>
    <w:p w14:paraId="172251F1" w14:textId="2A6E8135" w:rsidR="007C2F1F" w:rsidRDefault="00630D43" w:rsidP="004F0AF2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lastRenderedPageBreak/>
        <w:t>2</w:t>
      </w:r>
      <w:r w:rsidR="004F0AF2" w:rsidRPr="0058583F">
        <w:rPr>
          <w:rFonts w:ascii="Arial" w:hAnsi="Arial" w:cs="Arial"/>
          <w:color w:val="000000"/>
          <w:sz w:val="22"/>
          <w:lang w:val="fr-FR"/>
        </w:rPr>
        <w:t xml:space="preserve">) </w:t>
      </w:r>
      <w:r w:rsidR="004F0AF2">
        <w:rPr>
          <w:rFonts w:ascii="Arial" w:hAnsi="Arial" w:cs="Arial"/>
          <w:color w:val="000000"/>
          <w:sz w:val="22"/>
          <w:lang w:val="fr-FR"/>
        </w:rPr>
        <w:t>On cherche à déterminer</w:t>
      </w:r>
      <w:r w:rsidR="00C317FE">
        <w:rPr>
          <w:rFonts w:ascii="Arial" w:hAnsi="Arial" w:cs="Arial"/>
          <w:color w:val="000000"/>
          <w:sz w:val="22"/>
          <w:lang w:val="fr-FR"/>
        </w:rPr>
        <w:t xml:space="preserve"> pour quelle valeur n</w:t>
      </w:r>
      <w:r>
        <w:rPr>
          <w:rFonts w:ascii="Arial" w:hAnsi="Arial" w:cs="Arial"/>
          <w:color w:val="000000"/>
          <w:sz w:val="22"/>
          <w:lang w:val="fr-FR"/>
        </w:rPr>
        <w:t xml:space="preserve"> au minimum, Alexia et Boris ont </w:t>
      </w:r>
      <w:r w:rsidR="00F96A84">
        <w:rPr>
          <w:rFonts w:ascii="Arial" w:hAnsi="Arial" w:cs="Arial"/>
          <w:color w:val="000000"/>
          <w:sz w:val="22"/>
          <w:lang w:val="fr-FR"/>
        </w:rPr>
        <w:t xml:space="preserve">strictement </w:t>
      </w:r>
      <w:r>
        <w:rPr>
          <w:rFonts w:ascii="Arial" w:hAnsi="Arial" w:cs="Arial"/>
          <w:color w:val="000000"/>
          <w:sz w:val="22"/>
          <w:lang w:val="fr-FR"/>
        </w:rPr>
        <w:t>moins d’une chance su</w:t>
      </w:r>
      <w:r w:rsidR="00D55D98">
        <w:rPr>
          <w:rFonts w:ascii="Arial" w:hAnsi="Arial" w:cs="Arial"/>
          <w:color w:val="000000"/>
          <w:sz w:val="22"/>
          <w:lang w:val="fr-FR"/>
        </w:rPr>
        <w:t>r 1 million de faire plus de n rencontres</w:t>
      </w:r>
      <w:r>
        <w:rPr>
          <w:rFonts w:ascii="Arial" w:hAnsi="Arial" w:cs="Arial"/>
          <w:color w:val="000000"/>
          <w:sz w:val="22"/>
          <w:lang w:val="fr-FR"/>
        </w:rPr>
        <w:t xml:space="preserve">. </w:t>
      </w:r>
    </w:p>
    <w:p w14:paraId="344D3BDE" w14:textId="77777777" w:rsidR="007C2F1F" w:rsidRDefault="007C2F1F" w:rsidP="004F0AF2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>a) Expliquer pourquoi la question équivaut à</w:t>
      </w:r>
      <w:r w:rsidR="001E235C">
        <w:rPr>
          <w:rFonts w:ascii="Arial" w:hAnsi="Arial" w:cs="Arial"/>
          <w:color w:val="000000"/>
          <w:sz w:val="22"/>
          <w:lang w:val="fr-FR"/>
        </w:rPr>
        <w:t xml:space="preserve"> cherche</w:t>
      </w:r>
      <w:r>
        <w:rPr>
          <w:rFonts w:ascii="Arial" w:hAnsi="Arial" w:cs="Arial"/>
          <w:color w:val="000000"/>
          <w:sz w:val="22"/>
          <w:lang w:val="fr-FR"/>
        </w:rPr>
        <w:t>r</w:t>
      </w:r>
      <w:r w:rsidR="001E235C">
        <w:rPr>
          <w:rFonts w:ascii="Arial" w:hAnsi="Arial" w:cs="Arial"/>
          <w:color w:val="000000"/>
          <w:sz w:val="22"/>
          <w:lang w:val="fr-FR"/>
        </w:rPr>
        <w:t xml:space="preserve"> la valeur minimale de n telle que</w:t>
      </w:r>
      <w:r>
        <w:rPr>
          <w:rFonts w:ascii="Arial" w:hAnsi="Arial" w:cs="Arial"/>
          <w:color w:val="000000"/>
          <w:sz w:val="22"/>
          <w:lang w:val="fr-FR"/>
        </w:rPr>
        <w:t> :</w:t>
      </w:r>
    </w:p>
    <w:p w14:paraId="1DBB72C5" w14:textId="1CE804F5" w:rsidR="004F0AF2" w:rsidRPr="008821E9" w:rsidRDefault="00ED7E8A" w:rsidP="007C2F1F">
      <w:pPr>
        <w:widowControl w:val="0"/>
        <w:autoSpaceDE w:val="0"/>
        <w:autoSpaceDN w:val="0"/>
        <w:adjustRightInd w:val="0"/>
        <w:spacing w:after="240" w:line="280" w:lineRule="atLeast"/>
        <w:jc w:val="center"/>
        <w:rPr>
          <w:rFonts w:ascii="Arial" w:hAnsi="Arial" w:cs="Arial"/>
          <w:color w:val="000000"/>
          <w:sz w:val="22"/>
          <w:lang w:val="fr-FR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hAnsi="Cambria Math" w:cs="Arial"/>
                  <w:color w:val="000000"/>
                  <w:sz w:val="22"/>
                  <w:lang w:val="fr-FR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 w:cs="Arial"/>
                  <w:color w:val="000000"/>
                  <w:sz w:val="22"/>
                  <w:lang w:val="fr-FR"/>
                </w:rPr>
                <m:t>k=1</m:t>
              </m:r>
            </m:sub>
            <m:sup>
              <m:r>
                <m:rPr>
                  <m:sty m:val="p"/>
                </m:rPr>
                <w:rPr>
                  <w:rFonts w:ascii="Cambria Math" w:hAnsi="Cambria Math" w:cs="Arial"/>
                  <w:color w:val="000000"/>
                  <w:sz w:val="22"/>
                  <w:lang w:val="fr-FR"/>
                </w:rPr>
                <m:t>n</m:t>
              </m:r>
            </m:sup>
            <m:e>
              <m:r>
                <m:rPr>
                  <m:sty m:val="p"/>
                </m:rPr>
                <w:rPr>
                  <w:rFonts w:ascii="Cambria Math" w:hAnsi="Cambria Math" w:cs="Arial"/>
                  <w:color w:val="000000"/>
                  <w:sz w:val="22"/>
                  <w:lang w:val="fr-FR"/>
                </w:rPr>
                <m:t>P</m:t>
              </m:r>
              <m:d>
                <m:dPr>
                  <m:ctrlPr>
                    <w:rPr>
                      <w:rFonts w:ascii="Cambria Math" w:hAnsi="Cambria Math" w:cs="Arial"/>
                      <w:color w:val="000000"/>
                      <w:sz w:val="22"/>
                      <w:lang w:val="fr-FR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color w:val="000000"/>
                      <w:sz w:val="22"/>
                      <w:lang w:val="fr-FR"/>
                    </w:rPr>
                    <m:t>X=k</m:t>
                  </m:r>
                </m:e>
              </m:d>
              <m:r>
                <m:rPr>
                  <m:sty m:val="p"/>
                </m:rPr>
                <w:rPr>
                  <w:rFonts w:ascii="Cambria Math" w:hAnsi="Cambria Math" w:cs="Arial"/>
                  <w:color w:val="000000"/>
                  <w:sz w:val="22"/>
                  <w:lang w:val="fr-FR"/>
                </w:rPr>
                <m:t>≥</m:t>
              </m:r>
              <m:sSup>
                <m:sSupPr>
                  <m:ctrlPr>
                    <w:rPr>
                      <w:rFonts w:ascii="Cambria Math" w:hAnsi="Cambria Math" w:cs="Arial"/>
                      <w:color w:val="000000"/>
                      <w:sz w:val="22"/>
                      <w:lang w:val="fr-FR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color w:val="000000"/>
                      <w:sz w:val="22"/>
                      <w:lang w:val="fr-FR"/>
                    </w:rPr>
                    <m:t>1-10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Arial"/>
                      <w:color w:val="000000"/>
                      <w:sz w:val="22"/>
                      <w:lang w:val="fr-FR"/>
                    </w:rPr>
                    <m:t>-6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="Arial"/>
                  <w:color w:val="000000"/>
                  <w:sz w:val="22"/>
                  <w:lang w:val="fr-FR"/>
                </w:rPr>
                <m:t>.</m:t>
              </m:r>
            </m:e>
          </m:nary>
        </m:oMath>
      </m:oMathPara>
    </w:p>
    <w:p w14:paraId="3B2EAC69" w14:textId="0BA6170F" w:rsidR="004F0AF2" w:rsidRDefault="007C2F1F" w:rsidP="004F0AF2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>b</w:t>
      </w:r>
      <w:r w:rsidR="004F0AF2" w:rsidRPr="0058583F">
        <w:rPr>
          <w:rFonts w:ascii="Arial" w:hAnsi="Arial" w:cs="Arial"/>
          <w:color w:val="000000"/>
          <w:sz w:val="22"/>
          <w:lang w:val="fr-FR"/>
        </w:rPr>
        <w:t xml:space="preserve">) Remplissez le programme </w:t>
      </w:r>
      <w:r w:rsidR="00FD542A">
        <w:rPr>
          <w:rFonts w:ascii="Arial" w:hAnsi="Arial" w:cs="Arial"/>
          <w:color w:val="000000"/>
          <w:sz w:val="22"/>
          <w:lang w:val="fr-FR"/>
        </w:rPr>
        <w:t xml:space="preserve">Python </w:t>
      </w:r>
      <w:r w:rsidR="004F0AF2" w:rsidRPr="0058583F">
        <w:rPr>
          <w:rFonts w:ascii="Arial" w:hAnsi="Arial" w:cs="Arial"/>
          <w:color w:val="000000"/>
          <w:sz w:val="22"/>
          <w:lang w:val="fr-FR"/>
        </w:rPr>
        <w:t>ci-dessous afin qu’il puisse fournir une réponse à la question.</w:t>
      </w:r>
    </w:p>
    <w:p w14:paraId="04B735C4" w14:textId="77777777" w:rsidR="00F96A84" w:rsidRPr="00734E1D" w:rsidRDefault="00F96A84" w:rsidP="00F96A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 w:cs="Times New Roman"/>
          <w:sz w:val="20"/>
          <w:szCs w:val="20"/>
          <w:lang w:val="en-US"/>
        </w:rPr>
      </w:pPr>
      <w:r w:rsidRPr="00734E1D">
        <w:rPr>
          <w:rFonts w:ascii="Times New Roman" w:hAnsi="Times New Roman" w:cs="Times New Roman"/>
          <w:sz w:val="20"/>
          <w:szCs w:val="20"/>
          <w:lang w:val="en-US"/>
        </w:rPr>
        <w:t>1 s=0</w:t>
      </w:r>
    </w:p>
    <w:p w14:paraId="03965C00" w14:textId="6CEC4B14" w:rsidR="00F96A84" w:rsidRPr="00734E1D" w:rsidRDefault="00586394" w:rsidP="00F96A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 w:cs="Times New Roman"/>
          <w:sz w:val="20"/>
          <w:szCs w:val="20"/>
          <w:lang w:val="en-US"/>
        </w:rPr>
      </w:pPr>
      <w:r w:rsidRPr="00734E1D">
        <w:rPr>
          <w:rFonts w:ascii="Times New Roman" w:hAnsi="Times New Roman" w:cs="Times New Roman"/>
          <w:sz w:val="20"/>
          <w:szCs w:val="20"/>
          <w:lang w:val="en-US"/>
        </w:rPr>
        <w:t>2 k</w:t>
      </w:r>
      <w:r w:rsidR="00F96A84" w:rsidRPr="00734E1D">
        <w:rPr>
          <w:rFonts w:ascii="Times New Roman" w:hAnsi="Times New Roman" w:cs="Times New Roman"/>
          <w:sz w:val="20"/>
          <w:szCs w:val="20"/>
          <w:lang w:val="en-US"/>
        </w:rPr>
        <w:t>=…</w:t>
      </w:r>
      <w:r w:rsidR="00F96A84" w:rsidRPr="00734E1D">
        <w:rPr>
          <w:rFonts w:ascii="Times New Roman" w:hAnsi="Times New Roman" w:cs="Times New Roman"/>
          <w:sz w:val="20"/>
          <w:szCs w:val="20"/>
          <w:lang w:val="en-US"/>
        </w:rPr>
        <w:tab/>
      </w:r>
    </w:p>
    <w:p w14:paraId="3A541D87" w14:textId="27DAEAB7" w:rsidR="00F96A84" w:rsidRPr="00734E1D" w:rsidRDefault="00F96A84" w:rsidP="00F96A84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Autospacing="0" w:afterAutospacing="0"/>
        <w:rPr>
          <w:rFonts w:eastAsiaTheme="minorEastAsia"/>
          <w:sz w:val="20"/>
          <w:szCs w:val="20"/>
          <w:lang w:val="en-US" w:eastAsia="en-US"/>
        </w:rPr>
      </w:pPr>
      <w:r w:rsidRPr="00734E1D">
        <w:rPr>
          <w:sz w:val="20"/>
          <w:szCs w:val="20"/>
          <w:lang w:val="en-US"/>
        </w:rPr>
        <w:t xml:space="preserve">3 </w:t>
      </w:r>
      <w:r w:rsidRPr="00734E1D">
        <w:rPr>
          <w:rFonts w:eastAsiaTheme="minorEastAsia"/>
          <w:b/>
          <w:sz w:val="20"/>
          <w:szCs w:val="20"/>
          <w:lang w:val="en-US" w:eastAsia="en-US"/>
        </w:rPr>
        <w:t>while</w:t>
      </w:r>
      <w:r w:rsidR="00846F53" w:rsidRPr="00734E1D">
        <w:rPr>
          <w:rFonts w:eastAsiaTheme="minorEastAsia"/>
          <w:sz w:val="20"/>
          <w:szCs w:val="20"/>
          <w:lang w:val="en-US" w:eastAsia="en-US"/>
        </w:rPr>
        <w:t xml:space="preserve"> s&lt;</w:t>
      </w:r>
      <w:r w:rsidRPr="00734E1D">
        <w:rPr>
          <w:rFonts w:eastAsiaTheme="minorEastAsia"/>
          <w:sz w:val="20"/>
          <w:szCs w:val="20"/>
          <w:lang w:val="en-US" w:eastAsia="en-US"/>
        </w:rPr>
        <w:t xml:space="preserve"> ……………….. :</w:t>
      </w:r>
    </w:p>
    <w:p w14:paraId="47FDA05B" w14:textId="3E270DE9" w:rsidR="00F96A84" w:rsidRPr="00734E1D" w:rsidRDefault="00F96A84" w:rsidP="00F96A84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Autospacing="0" w:afterAutospacing="0"/>
        <w:rPr>
          <w:rFonts w:eastAsiaTheme="minorEastAsia"/>
          <w:sz w:val="20"/>
          <w:szCs w:val="20"/>
          <w:lang w:val="en-US" w:eastAsia="en-US"/>
        </w:rPr>
      </w:pPr>
      <w:r w:rsidRPr="00734E1D">
        <w:rPr>
          <w:sz w:val="20"/>
          <w:szCs w:val="20"/>
          <w:lang w:val="en-US"/>
        </w:rPr>
        <w:t>4</w:t>
      </w:r>
      <w:r w:rsidRPr="00734E1D">
        <w:rPr>
          <w:sz w:val="20"/>
          <w:szCs w:val="20"/>
          <w:lang w:val="en-US"/>
        </w:rPr>
        <w:tab/>
      </w:r>
      <w:r w:rsidR="00586394" w:rsidRPr="00734E1D">
        <w:rPr>
          <w:rFonts w:eastAsiaTheme="minorEastAsia"/>
          <w:sz w:val="20"/>
          <w:szCs w:val="20"/>
          <w:lang w:val="en-US" w:eastAsia="en-US"/>
        </w:rPr>
        <w:t>k</w:t>
      </w:r>
      <w:r w:rsidRPr="00734E1D">
        <w:rPr>
          <w:rFonts w:eastAsiaTheme="minorEastAsia"/>
          <w:sz w:val="20"/>
          <w:szCs w:val="20"/>
          <w:lang w:val="en-US" w:eastAsia="en-US"/>
        </w:rPr>
        <w:t>=…….</w:t>
      </w:r>
    </w:p>
    <w:p w14:paraId="67FD9481" w14:textId="77777777" w:rsidR="00F96A84" w:rsidRPr="00734E1D" w:rsidRDefault="00F96A84" w:rsidP="00F96A84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Autospacing="0" w:afterAutospacing="0"/>
        <w:rPr>
          <w:sz w:val="20"/>
          <w:szCs w:val="20"/>
          <w:lang w:val="en-US"/>
        </w:rPr>
      </w:pPr>
      <w:r w:rsidRPr="00734E1D">
        <w:rPr>
          <w:sz w:val="20"/>
          <w:szCs w:val="20"/>
          <w:lang w:val="en-US"/>
        </w:rPr>
        <w:t>5</w:t>
      </w:r>
      <w:r w:rsidRPr="00734E1D">
        <w:rPr>
          <w:sz w:val="20"/>
          <w:szCs w:val="20"/>
          <w:lang w:val="en-US"/>
        </w:rPr>
        <w:tab/>
      </w:r>
      <w:r w:rsidRPr="00734E1D">
        <w:rPr>
          <w:rFonts w:eastAsiaTheme="minorEastAsia"/>
          <w:sz w:val="20"/>
          <w:szCs w:val="20"/>
          <w:lang w:val="en-US" w:eastAsia="en-US"/>
        </w:rPr>
        <w:t>s=……..</w:t>
      </w:r>
    </w:p>
    <w:p w14:paraId="063703B7" w14:textId="77777777" w:rsidR="00F96A84" w:rsidRPr="00224A8D" w:rsidRDefault="00F96A84" w:rsidP="00F96A84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Autospacing="0" w:afterAutospacing="0"/>
        <w:rPr>
          <w:rFonts w:eastAsiaTheme="minorEastAsia"/>
          <w:sz w:val="20"/>
          <w:szCs w:val="20"/>
          <w:lang w:eastAsia="en-US"/>
        </w:rPr>
      </w:pPr>
      <w:r>
        <w:rPr>
          <w:sz w:val="20"/>
          <w:szCs w:val="20"/>
        </w:rPr>
        <w:t xml:space="preserve">6 </w:t>
      </w:r>
      <w:r w:rsidRPr="00224A8D">
        <w:rPr>
          <w:b/>
          <w:sz w:val="20"/>
          <w:szCs w:val="20"/>
        </w:rPr>
        <w:t>print</w:t>
      </w:r>
      <w:r>
        <w:rPr>
          <w:sz w:val="20"/>
          <w:szCs w:val="20"/>
        </w:rPr>
        <w:t xml:space="preserve"> (</w:t>
      </w:r>
      <w:r w:rsidRPr="00224A8D">
        <w:rPr>
          <w:rFonts w:eastAsiaTheme="minorEastAsia"/>
          <w:sz w:val="20"/>
          <w:szCs w:val="20"/>
          <w:lang w:eastAsia="en-US"/>
        </w:rPr>
        <w:t>'</w:t>
      </w:r>
      <w:r>
        <w:rPr>
          <w:rFonts w:eastAsiaTheme="minorEastAsia"/>
          <w:sz w:val="20"/>
          <w:szCs w:val="20"/>
          <w:lang w:eastAsia="en-US"/>
        </w:rPr>
        <w:t xml:space="preserve">La réponse à la question est:',…… </w:t>
      </w:r>
      <w:r w:rsidRPr="00224A8D">
        <w:rPr>
          <w:rFonts w:eastAsiaTheme="minorEastAsia"/>
          <w:sz w:val="20"/>
          <w:szCs w:val="20"/>
          <w:lang w:eastAsia="en-US"/>
        </w:rPr>
        <w:t>)</w:t>
      </w:r>
    </w:p>
    <w:p w14:paraId="08EEC683" w14:textId="37DBC23B" w:rsidR="00F96A84" w:rsidRPr="00F96A84" w:rsidRDefault="00F96A84" w:rsidP="00F96A84">
      <w:pPr>
        <w:rPr>
          <w:rFonts w:ascii="Times New Roman" w:hAnsi="Times New Roman" w:cs="Times New Roman"/>
          <w:sz w:val="20"/>
          <w:szCs w:val="20"/>
          <w:lang w:val="fr-FR"/>
        </w:rPr>
      </w:pPr>
      <w:r>
        <w:rPr>
          <w:rFonts w:ascii="Times New Roman" w:hAnsi="Times New Roman" w:cs="Times New Roman"/>
          <w:sz w:val="20"/>
          <w:szCs w:val="20"/>
          <w:lang w:val="fr-FR"/>
        </w:rPr>
        <w:br/>
      </w:r>
    </w:p>
    <w:p w14:paraId="7ADD005C" w14:textId="079637B6" w:rsidR="004F0AF2" w:rsidRDefault="007C2F1F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>c</w:t>
      </w:r>
      <w:r w:rsidR="00D91DCB">
        <w:rPr>
          <w:rFonts w:ascii="Arial" w:hAnsi="Arial" w:cs="Arial"/>
          <w:color w:val="000000"/>
          <w:sz w:val="22"/>
          <w:lang w:val="fr-FR"/>
        </w:rPr>
        <w:t>) Utiliser la calculatrice</w:t>
      </w:r>
      <w:r w:rsidR="008A522D">
        <w:rPr>
          <w:rFonts w:ascii="Arial" w:hAnsi="Arial" w:cs="Arial"/>
          <w:color w:val="000000"/>
          <w:sz w:val="22"/>
          <w:lang w:val="fr-FR"/>
        </w:rPr>
        <w:t xml:space="preserve"> (ou si possible : exécuter le programme Python</w:t>
      </w:r>
      <w:r w:rsidR="00E84291">
        <w:rPr>
          <w:rFonts w:ascii="Arial" w:hAnsi="Arial" w:cs="Arial"/>
          <w:color w:val="000000"/>
          <w:sz w:val="22"/>
          <w:lang w:val="fr-FR"/>
        </w:rPr>
        <w:t xml:space="preserve"> de la question b)</w:t>
      </w:r>
      <w:r w:rsidR="008A522D">
        <w:rPr>
          <w:rFonts w:ascii="Arial" w:hAnsi="Arial" w:cs="Arial"/>
          <w:color w:val="000000"/>
          <w:sz w:val="22"/>
          <w:lang w:val="fr-FR"/>
        </w:rPr>
        <w:t>)</w:t>
      </w:r>
      <w:r w:rsidR="004F0AF2" w:rsidRPr="0058583F">
        <w:rPr>
          <w:rFonts w:ascii="Arial" w:hAnsi="Arial" w:cs="Arial"/>
          <w:color w:val="000000"/>
          <w:sz w:val="22"/>
          <w:lang w:val="fr-FR"/>
        </w:rPr>
        <w:t xml:space="preserve"> pour do</w:t>
      </w:r>
      <w:r w:rsidR="004F0AF2">
        <w:rPr>
          <w:rFonts w:ascii="Arial" w:hAnsi="Arial" w:cs="Arial"/>
          <w:color w:val="000000"/>
          <w:sz w:val="22"/>
          <w:lang w:val="fr-FR"/>
        </w:rPr>
        <w:t>nner une réponse à la question.</w:t>
      </w:r>
    </w:p>
    <w:p w14:paraId="29B2C2A0" w14:textId="67039EE9" w:rsidR="0058583F" w:rsidRPr="0058583F" w:rsidRDefault="004F0AF2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>3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 xml:space="preserve">) </w:t>
      </w:r>
      <w:r w:rsidR="00D55D98">
        <w:rPr>
          <w:rFonts w:ascii="Arial" w:hAnsi="Arial" w:cs="Arial"/>
          <w:color w:val="000000"/>
          <w:sz w:val="22"/>
          <w:lang w:val="fr-FR"/>
        </w:rPr>
        <w:t xml:space="preserve">Pour éviter qu’une partie ne s’éternise, 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>Alexia et Boris décident d</w:t>
      </w:r>
      <w:r w:rsidR="003D7A54">
        <w:rPr>
          <w:rFonts w:ascii="Arial" w:hAnsi="Arial" w:cs="Arial"/>
          <w:color w:val="000000"/>
          <w:sz w:val="22"/>
          <w:lang w:val="fr-FR"/>
        </w:rPr>
        <w:t>e f</w:t>
      </w:r>
      <w:r w:rsidR="00A71AF3">
        <w:rPr>
          <w:rFonts w:ascii="Arial" w:hAnsi="Arial" w:cs="Arial"/>
          <w:color w:val="000000"/>
          <w:sz w:val="22"/>
          <w:lang w:val="fr-FR"/>
        </w:rPr>
        <w:t>aire au maximum un nombre fixé m</w:t>
      </w:r>
      <w:r w:rsidR="004F5CCC">
        <w:rPr>
          <w:rFonts w:ascii="Arial" w:hAnsi="Arial" w:cs="Arial"/>
          <w:color w:val="000000"/>
          <w:sz w:val="22"/>
          <w:lang w:val="fr-FR"/>
        </w:rPr>
        <w:t xml:space="preserve"> de</w:t>
      </w:r>
      <w:r w:rsidR="003255B5">
        <w:rPr>
          <w:rFonts w:ascii="Arial" w:hAnsi="Arial" w:cs="Arial"/>
          <w:color w:val="000000"/>
          <w:sz w:val="22"/>
          <w:lang w:val="fr-FR"/>
        </w:rPr>
        <w:t xml:space="preserve"> rencontres, ce qui signifie qu’ils ne </w:t>
      </w:r>
      <w:r w:rsidR="00F247DB">
        <w:rPr>
          <w:rFonts w:ascii="Arial" w:hAnsi="Arial" w:cs="Arial"/>
          <w:color w:val="000000"/>
          <w:sz w:val="22"/>
          <w:lang w:val="fr-FR"/>
        </w:rPr>
        <w:t>désigneront</w:t>
      </w:r>
      <w:r w:rsidR="002F29C0">
        <w:rPr>
          <w:rFonts w:ascii="Arial" w:hAnsi="Arial" w:cs="Arial"/>
          <w:color w:val="000000"/>
          <w:sz w:val="22"/>
          <w:lang w:val="fr-FR"/>
        </w:rPr>
        <w:t xml:space="preserve"> pas de vainqueur s’ils font m</w:t>
      </w:r>
      <w:r w:rsidR="003255B5">
        <w:rPr>
          <w:rFonts w:ascii="Arial" w:hAnsi="Arial" w:cs="Arial"/>
          <w:color w:val="000000"/>
          <w:sz w:val="22"/>
          <w:lang w:val="fr-FR"/>
        </w:rPr>
        <w:t xml:space="preserve"> rencontres</w:t>
      </w:r>
      <w:r w:rsidR="003D7A54">
        <w:rPr>
          <w:rFonts w:ascii="Arial" w:hAnsi="Arial" w:cs="Arial"/>
          <w:color w:val="000000"/>
          <w:sz w:val="22"/>
          <w:lang w:val="fr-FR"/>
        </w:rPr>
        <w:t xml:space="preserve"> d’affilée</w:t>
      </w:r>
      <w:r w:rsidR="003255B5">
        <w:rPr>
          <w:rFonts w:ascii="Arial" w:hAnsi="Arial" w:cs="Arial"/>
          <w:color w:val="000000"/>
          <w:sz w:val="22"/>
          <w:lang w:val="fr-FR"/>
        </w:rPr>
        <w:t xml:space="preserve"> au résultat « nul ».</w:t>
      </w:r>
    </w:p>
    <w:p w14:paraId="49E142A6" w14:textId="02122496" w:rsidR="0058583F" w:rsidRPr="00AF1982" w:rsidRDefault="0058583F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Cambria Math" w:hAnsi="Cambria Math" w:cs="Arial"/>
          <w:color w:val="000000"/>
          <w:sz w:val="22"/>
          <w:lang w:val="fr-FR"/>
          <w:oMath/>
        </w:rPr>
      </w:pPr>
      <w:r w:rsidRPr="0058583F">
        <w:rPr>
          <w:rFonts w:ascii="Arial" w:hAnsi="Arial" w:cs="Arial"/>
          <w:color w:val="000000"/>
          <w:sz w:val="22"/>
          <w:lang w:val="fr-FR"/>
        </w:rPr>
        <w:t>a) Montrer qu</w:t>
      </w:r>
      <w:r w:rsidR="00AF1982">
        <w:rPr>
          <w:rFonts w:ascii="Arial" w:hAnsi="Arial" w:cs="Arial"/>
          <w:color w:val="000000"/>
          <w:sz w:val="22"/>
          <w:lang w:val="fr-FR"/>
        </w:rPr>
        <w:t xml:space="preserve">e dans ce cas, </w:t>
      </w:r>
      <m:oMath>
        <m:r>
          <m:rPr>
            <m:sty m:val="p"/>
          </m:rPr>
          <w:rPr>
            <w:rFonts w:ascii="Cambria Math" w:hAnsi="Cambria Math" w:cs="Arial"/>
            <w:color w:val="000000"/>
            <w:sz w:val="22"/>
            <w:lang w:val="fr-FR"/>
          </w:rPr>
          <m:t>P</m:t>
        </m:r>
        <m:d>
          <m:dPr>
            <m:ctrlPr>
              <w:rPr>
                <w:rFonts w:ascii="Cambria Math" w:hAnsi="Cambria Math" w:cs="Arial"/>
                <w:color w:val="000000"/>
                <w:sz w:val="22"/>
                <w:lang w:val="fr-FR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2"/>
                <w:lang w:val="fr-FR"/>
              </w:rPr>
              <m:t>X=m</m:t>
            </m:r>
          </m:e>
        </m:d>
        <m:r>
          <m:rPr>
            <m:sty m:val="p"/>
          </m:rPr>
          <w:rPr>
            <w:rFonts w:ascii="Cambria Math" w:hAnsi="Cambria Math" w:cs="Arial"/>
            <w:color w:val="000000"/>
            <w:sz w:val="22"/>
            <w:lang w:val="fr-FR"/>
          </w:rPr>
          <m:t xml:space="preserve">= </m:t>
        </m:r>
        <m:f>
          <m:fPr>
            <m:ctrlPr>
              <w:rPr>
                <w:rFonts w:ascii="Cambria Math" w:hAnsi="Cambria Math" w:cs="Arial"/>
                <w:color w:val="000000"/>
                <w:sz w:val="22"/>
                <w:lang w:val="fr-FR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2"/>
                <w:lang w:val="fr-FR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color w:val="000000"/>
                    <w:sz w:val="22"/>
                    <w:lang w:val="fr-F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sz w:val="22"/>
                    <w:lang w:val="fr-FR"/>
                  </w:rPr>
                  <m:t>3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sz w:val="22"/>
                    <w:lang w:val="fr-FR"/>
                  </w:rPr>
                  <m:t>m-1</m:t>
                </m:r>
              </m:sup>
            </m:sSup>
          </m:den>
        </m:f>
      </m:oMath>
      <w:r w:rsidR="00AF1982" w:rsidRPr="008821E9">
        <w:rPr>
          <w:rFonts w:ascii="Arial" w:hAnsi="Arial" w:cs="Arial"/>
          <w:color w:val="000000"/>
          <w:sz w:val="22"/>
          <w:lang w:val="fr-FR"/>
        </w:rPr>
        <w:t>.</w:t>
      </w:r>
    </w:p>
    <w:p w14:paraId="61C6C1EE" w14:textId="0C12E860" w:rsidR="0058583F" w:rsidRPr="0058583F" w:rsidRDefault="0058583F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 w:rsidRPr="0058583F">
        <w:rPr>
          <w:rFonts w:ascii="Arial" w:hAnsi="Arial" w:cs="Arial"/>
          <w:color w:val="000000"/>
          <w:sz w:val="22"/>
          <w:lang w:val="fr-FR"/>
        </w:rPr>
        <w:t>b) Calculer</w:t>
      </w:r>
      <w:r w:rsidR="00C317FE">
        <w:rPr>
          <w:rFonts w:ascii="Arial" w:hAnsi="Arial" w:cs="Arial"/>
          <w:color w:val="000000"/>
          <w:sz w:val="22"/>
          <w:lang w:val="fr-FR"/>
        </w:rPr>
        <w:t>, en fonction de m,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 la probabilité pour </w:t>
      </w:r>
      <w:r w:rsidR="00257DEB">
        <w:rPr>
          <w:rFonts w:ascii="Arial" w:hAnsi="Arial" w:cs="Arial"/>
          <w:color w:val="000000"/>
          <w:sz w:val="22"/>
          <w:lang w:val="fr-FR"/>
        </w:rPr>
        <w:t xml:space="preserve">que </w:t>
      </w:r>
      <w:r w:rsidR="008633D5">
        <w:rPr>
          <w:rFonts w:ascii="Arial" w:hAnsi="Arial" w:cs="Arial"/>
          <w:color w:val="000000"/>
          <w:sz w:val="22"/>
          <w:lang w:val="fr-FR"/>
        </w:rPr>
        <w:t>la partie</w:t>
      </w:r>
      <w:r w:rsidRPr="0058583F">
        <w:rPr>
          <w:rFonts w:ascii="Arial" w:hAnsi="Arial" w:cs="Arial"/>
          <w:color w:val="000000"/>
          <w:sz w:val="22"/>
          <w:lang w:val="fr-FR"/>
        </w:rPr>
        <w:t xml:space="preserve"> se termine par un match nul.</w:t>
      </w:r>
    </w:p>
    <w:p w14:paraId="210AA952" w14:textId="77777777" w:rsidR="0058583F" w:rsidRPr="0058583F" w:rsidRDefault="0058583F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 w:rsidRPr="0058583F">
        <w:rPr>
          <w:rFonts w:ascii="Arial" w:hAnsi="Arial" w:cs="Arial"/>
          <w:color w:val="000000"/>
          <w:sz w:val="22"/>
          <w:lang w:val="fr-FR"/>
        </w:rPr>
        <w:t>c) En déduire alors la probabilité p pour qu’Alexia batte Boris.</w:t>
      </w:r>
    </w:p>
    <w:p w14:paraId="11244DA3" w14:textId="1FD7A541" w:rsidR="0058583F" w:rsidRPr="0058583F" w:rsidRDefault="00A71AF3" w:rsidP="0058583F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  <w:r>
        <w:rPr>
          <w:rFonts w:ascii="Arial" w:hAnsi="Arial" w:cs="Arial"/>
          <w:color w:val="000000"/>
          <w:sz w:val="22"/>
          <w:lang w:val="fr-FR"/>
        </w:rPr>
        <w:t>d) Calculer p pour m = 2, m =</w:t>
      </w:r>
      <w:r w:rsidR="00742953">
        <w:rPr>
          <w:rFonts w:ascii="Arial" w:hAnsi="Arial" w:cs="Arial"/>
          <w:color w:val="000000"/>
          <w:sz w:val="22"/>
          <w:lang w:val="fr-FR"/>
        </w:rPr>
        <w:t xml:space="preserve"> </w:t>
      </w:r>
      <w:r>
        <w:rPr>
          <w:rFonts w:ascii="Arial" w:hAnsi="Arial" w:cs="Arial"/>
          <w:color w:val="000000"/>
          <w:sz w:val="22"/>
          <w:lang w:val="fr-FR"/>
        </w:rPr>
        <w:t xml:space="preserve">5 et m </w:t>
      </w:r>
      <w:r w:rsidR="0058583F" w:rsidRPr="0058583F">
        <w:rPr>
          <w:rFonts w:ascii="Arial" w:hAnsi="Arial" w:cs="Arial"/>
          <w:color w:val="000000"/>
          <w:sz w:val="22"/>
          <w:lang w:val="fr-FR"/>
        </w:rPr>
        <w:t>= 10. Qu’observe-t-on ? Interpréter le résultat.</w:t>
      </w:r>
    </w:p>
    <w:p w14:paraId="3342F7F1" w14:textId="2398A94B" w:rsidR="001E3E50" w:rsidRDefault="001E3E50" w:rsidP="00DA560A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</w:p>
    <w:p w14:paraId="47BB22AD" w14:textId="7656B48C" w:rsidR="0097180E" w:rsidRPr="0097180E" w:rsidRDefault="0097180E" w:rsidP="0097180E">
      <w:pPr>
        <w:widowControl w:val="0"/>
        <w:autoSpaceDE w:val="0"/>
        <w:autoSpaceDN w:val="0"/>
        <w:adjustRightInd w:val="0"/>
        <w:spacing w:after="240" w:line="280" w:lineRule="atLeast"/>
        <w:jc w:val="both"/>
        <w:rPr>
          <w:rFonts w:ascii="Arial" w:hAnsi="Arial" w:cs="Arial"/>
          <w:color w:val="000000"/>
          <w:sz w:val="22"/>
          <w:lang w:val="fr-FR"/>
        </w:rPr>
      </w:pPr>
    </w:p>
    <w:sectPr w:rsidR="0097180E" w:rsidRPr="0097180E">
      <w:footerReference w:type="default" r:id="rId9"/>
      <w:pgSz w:w="11906" w:h="16838"/>
      <w:pgMar w:top="709" w:right="709" w:bottom="76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590DD2" w14:textId="77777777" w:rsidR="00ED7E8A" w:rsidRDefault="00ED7E8A">
      <w:r>
        <w:separator/>
      </w:r>
    </w:p>
  </w:endnote>
  <w:endnote w:type="continuationSeparator" w:id="0">
    <w:p w14:paraId="28B07917" w14:textId="77777777" w:rsidR="00ED7E8A" w:rsidRDefault="00ED7E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OpenSymbol">
    <w:altName w:val="Cambria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914E97" w:rsidRPr="00734E1D" w:rsidRDefault="00914E97">
    <w:pPr>
      <w:pStyle w:val="Pieddepage"/>
      <w:jc w:val="center"/>
      <w:rPr>
        <w:lang w:val="fr-FR"/>
      </w:rPr>
    </w:pPr>
    <w:r w:rsidRPr="00734E1D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C19181" w14:textId="77777777" w:rsidR="00ED7E8A" w:rsidRDefault="00ED7E8A">
      <w:r>
        <w:separator/>
      </w:r>
    </w:p>
  </w:footnote>
  <w:footnote w:type="continuationSeparator" w:id="0">
    <w:p w14:paraId="09219527" w14:textId="77777777" w:rsidR="00ED7E8A" w:rsidRDefault="00ED7E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E6608"/>
    <w:rsid w:val="00000C96"/>
    <w:rsid w:val="000025A0"/>
    <w:rsid w:val="00015559"/>
    <w:rsid w:val="00021E34"/>
    <w:rsid w:val="00023E0B"/>
    <w:rsid w:val="00025AB7"/>
    <w:rsid w:val="000314EB"/>
    <w:rsid w:val="00043FC0"/>
    <w:rsid w:val="00044367"/>
    <w:rsid w:val="00045144"/>
    <w:rsid w:val="000479B9"/>
    <w:rsid w:val="0005237A"/>
    <w:rsid w:val="0005262B"/>
    <w:rsid w:val="0007679A"/>
    <w:rsid w:val="00084579"/>
    <w:rsid w:val="0008460D"/>
    <w:rsid w:val="00084CA2"/>
    <w:rsid w:val="00085998"/>
    <w:rsid w:val="000948BB"/>
    <w:rsid w:val="000A2C6A"/>
    <w:rsid w:val="000A311D"/>
    <w:rsid w:val="000A58F6"/>
    <w:rsid w:val="000B319D"/>
    <w:rsid w:val="000D73E1"/>
    <w:rsid w:val="000F248F"/>
    <w:rsid w:val="001019C1"/>
    <w:rsid w:val="00102A8F"/>
    <w:rsid w:val="00110621"/>
    <w:rsid w:val="00113A9B"/>
    <w:rsid w:val="0012307B"/>
    <w:rsid w:val="0012493B"/>
    <w:rsid w:val="00134DFE"/>
    <w:rsid w:val="00135308"/>
    <w:rsid w:val="00136B66"/>
    <w:rsid w:val="00136EA7"/>
    <w:rsid w:val="00136ED4"/>
    <w:rsid w:val="00144D83"/>
    <w:rsid w:val="0014501E"/>
    <w:rsid w:val="00150F35"/>
    <w:rsid w:val="00155776"/>
    <w:rsid w:val="00155BDF"/>
    <w:rsid w:val="0015670F"/>
    <w:rsid w:val="0015698A"/>
    <w:rsid w:val="00160105"/>
    <w:rsid w:val="00176E76"/>
    <w:rsid w:val="00180302"/>
    <w:rsid w:val="00181FC7"/>
    <w:rsid w:val="001A2C8C"/>
    <w:rsid w:val="001A3359"/>
    <w:rsid w:val="001A74A1"/>
    <w:rsid w:val="001B2B6C"/>
    <w:rsid w:val="001B39E8"/>
    <w:rsid w:val="001C1377"/>
    <w:rsid w:val="001C42EF"/>
    <w:rsid w:val="001D1AAA"/>
    <w:rsid w:val="001D23BD"/>
    <w:rsid w:val="001D2CE2"/>
    <w:rsid w:val="001D4E28"/>
    <w:rsid w:val="001E235C"/>
    <w:rsid w:val="001E3E50"/>
    <w:rsid w:val="001F2583"/>
    <w:rsid w:val="002075DE"/>
    <w:rsid w:val="002166D0"/>
    <w:rsid w:val="00221FBC"/>
    <w:rsid w:val="002260F6"/>
    <w:rsid w:val="00230694"/>
    <w:rsid w:val="00234207"/>
    <w:rsid w:val="002403E7"/>
    <w:rsid w:val="00240933"/>
    <w:rsid w:val="00242D2B"/>
    <w:rsid w:val="00256EB8"/>
    <w:rsid w:val="00257DEB"/>
    <w:rsid w:val="002638B6"/>
    <w:rsid w:val="00284495"/>
    <w:rsid w:val="00284B74"/>
    <w:rsid w:val="002A209E"/>
    <w:rsid w:val="002A23B7"/>
    <w:rsid w:val="002A51B1"/>
    <w:rsid w:val="002B1C17"/>
    <w:rsid w:val="002B2810"/>
    <w:rsid w:val="002D5FC5"/>
    <w:rsid w:val="002E375D"/>
    <w:rsid w:val="002E453E"/>
    <w:rsid w:val="002E536D"/>
    <w:rsid w:val="002F29C0"/>
    <w:rsid w:val="002F4D94"/>
    <w:rsid w:val="00303810"/>
    <w:rsid w:val="00320B1E"/>
    <w:rsid w:val="00323676"/>
    <w:rsid w:val="00323EF6"/>
    <w:rsid w:val="003255B5"/>
    <w:rsid w:val="003257B8"/>
    <w:rsid w:val="00327506"/>
    <w:rsid w:val="00336355"/>
    <w:rsid w:val="00336595"/>
    <w:rsid w:val="00342170"/>
    <w:rsid w:val="00346BBC"/>
    <w:rsid w:val="00353E09"/>
    <w:rsid w:val="003545AE"/>
    <w:rsid w:val="003574D4"/>
    <w:rsid w:val="003606AF"/>
    <w:rsid w:val="003730C1"/>
    <w:rsid w:val="00376B58"/>
    <w:rsid w:val="00382EE9"/>
    <w:rsid w:val="00386B4F"/>
    <w:rsid w:val="003906B2"/>
    <w:rsid w:val="003A0385"/>
    <w:rsid w:val="003A6520"/>
    <w:rsid w:val="003C30E8"/>
    <w:rsid w:val="003C4CBF"/>
    <w:rsid w:val="003C76FB"/>
    <w:rsid w:val="003D7A54"/>
    <w:rsid w:val="003E3B64"/>
    <w:rsid w:val="003E6DDA"/>
    <w:rsid w:val="003F2A87"/>
    <w:rsid w:val="00402F88"/>
    <w:rsid w:val="00403294"/>
    <w:rsid w:val="004102CB"/>
    <w:rsid w:val="0041282E"/>
    <w:rsid w:val="00416565"/>
    <w:rsid w:val="0043442F"/>
    <w:rsid w:val="0043573C"/>
    <w:rsid w:val="00442505"/>
    <w:rsid w:val="004440AC"/>
    <w:rsid w:val="00444148"/>
    <w:rsid w:val="004530B7"/>
    <w:rsid w:val="00467DAB"/>
    <w:rsid w:val="00474C61"/>
    <w:rsid w:val="004970AE"/>
    <w:rsid w:val="004A2FBE"/>
    <w:rsid w:val="004C30AB"/>
    <w:rsid w:val="004D1489"/>
    <w:rsid w:val="004E20F0"/>
    <w:rsid w:val="004E5F02"/>
    <w:rsid w:val="004F0AF2"/>
    <w:rsid w:val="004F1302"/>
    <w:rsid w:val="004F5CCC"/>
    <w:rsid w:val="004F6321"/>
    <w:rsid w:val="00500E57"/>
    <w:rsid w:val="00505440"/>
    <w:rsid w:val="00505C71"/>
    <w:rsid w:val="00507C66"/>
    <w:rsid w:val="0051657E"/>
    <w:rsid w:val="00525F6D"/>
    <w:rsid w:val="00527D1A"/>
    <w:rsid w:val="00535CA3"/>
    <w:rsid w:val="00541A51"/>
    <w:rsid w:val="00544123"/>
    <w:rsid w:val="0054739C"/>
    <w:rsid w:val="00550B8B"/>
    <w:rsid w:val="00551CDE"/>
    <w:rsid w:val="0055574D"/>
    <w:rsid w:val="005647AE"/>
    <w:rsid w:val="00564A27"/>
    <w:rsid w:val="00572DEE"/>
    <w:rsid w:val="00576971"/>
    <w:rsid w:val="005813F0"/>
    <w:rsid w:val="00582742"/>
    <w:rsid w:val="0058583F"/>
    <w:rsid w:val="005858E3"/>
    <w:rsid w:val="00586394"/>
    <w:rsid w:val="005B03B2"/>
    <w:rsid w:val="005B09F9"/>
    <w:rsid w:val="005B3652"/>
    <w:rsid w:val="005B467F"/>
    <w:rsid w:val="005C0B58"/>
    <w:rsid w:val="005C3597"/>
    <w:rsid w:val="005C75F2"/>
    <w:rsid w:val="005D0DAC"/>
    <w:rsid w:val="005D298D"/>
    <w:rsid w:val="005D6C25"/>
    <w:rsid w:val="005F60F3"/>
    <w:rsid w:val="0060701F"/>
    <w:rsid w:val="006224CD"/>
    <w:rsid w:val="00626184"/>
    <w:rsid w:val="00630D43"/>
    <w:rsid w:val="00634E1C"/>
    <w:rsid w:val="00637CE5"/>
    <w:rsid w:val="006403AE"/>
    <w:rsid w:val="0064250F"/>
    <w:rsid w:val="0064748E"/>
    <w:rsid w:val="00662D8C"/>
    <w:rsid w:val="00666D26"/>
    <w:rsid w:val="0067118F"/>
    <w:rsid w:val="006757F2"/>
    <w:rsid w:val="00677514"/>
    <w:rsid w:val="00681F43"/>
    <w:rsid w:val="00685B23"/>
    <w:rsid w:val="00685C5C"/>
    <w:rsid w:val="00695D9F"/>
    <w:rsid w:val="006977AA"/>
    <w:rsid w:val="006A3D00"/>
    <w:rsid w:val="006A7644"/>
    <w:rsid w:val="006A7A38"/>
    <w:rsid w:val="006B3C6F"/>
    <w:rsid w:val="006B4D8D"/>
    <w:rsid w:val="006D2707"/>
    <w:rsid w:val="006E2222"/>
    <w:rsid w:val="006E30B7"/>
    <w:rsid w:val="006E4CBB"/>
    <w:rsid w:val="006F466F"/>
    <w:rsid w:val="006F6F2E"/>
    <w:rsid w:val="006F7F67"/>
    <w:rsid w:val="00705A4A"/>
    <w:rsid w:val="00705AAD"/>
    <w:rsid w:val="007164FD"/>
    <w:rsid w:val="007211F0"/>
    <w:rsid w:val="00734E1D"/>
    <w:rsid w:val="00737C55"/>
    <w:rsid w:val="00740724"/>
    <w:rsid w:val="00742953"/>
    <w:rsid w:val="0074343F"/>
    <w:rsid w:val="00745922"/>
    <w:rsid w:val="00755B33"/>
    <w:rsid w:val="007639B3"/>
    <w:rsid w:val="00766B9B"/>
    <w:rsid w:val="00766E3F"/>
    <w:rsid w:val="00774C98"/>
    <w:rsid w:val="00781448"/>
    <w:rsid w:val="00793E2D"/>
    <w:rsid w:val="00795ACD"/>
    <w:rsid w:val="00797172"/>
    <w:rsid w:val="0079737E"/>
    <w:rsid w:val="007A0E39"/>
    <w:rsid w:val="007A2E27"/>
    <w:rsid w:val="007A560C"/>
    <w:rsid w:val="007A5611"/>
    <w:rsid w:val="007B0BFF"/>
    <w:rsid w:val="007B496B"/>
    <w:rsid w:val="007C2F1F"/>
    <w:rsid w:val="007C5BB9"/>
    <w:rsid w:val="007D320B"/>
    <w:rsid w:val="007D6966"/>
    <w:rsid w:val="007D6E37"/>
    <w:rsid w:val="007F27F2"/>
    <w:rsid w:val="007F76CB"/>
    <w:rsid w:val="008020FE"/>
    <w:rsid w:val="00802236"/>
    <w:rsid w:val="00803104"/>
    <w:rsid w:val="00804511"/>
    <w:rsid w:val="0081206F"/>
    <w:rsid w:val="008214E4"/>
    <w:rsid w:val="00821E0C"/>
    <w:rsid w:val="008272FB"/>
    <w:rsid w:val="00831460"/>
    <w:rsid w:val="008337DD"/>
    <w:rsid w:val="00846F53"/>
    <w:rsid w:val="008526DB"/>
    <w:rsid w:val="00861213"/>
    <w:rsid w:val="008633D5"/>
    <w:rsid w:val="008667E5"/>
    <w:rsid w:val="0087268C"/>
    <w:rsid w:val="00873936"/>
    <w:rsid w:val="00874534"/>
    <w:rsid w:val="0087724D"/>
    <w:rsid w:val="00877E59"/>
    <w:rsid w:val="008821E9"/>
    <w:rsid w:val="00882AB2"/>
    <w:rsid w:val="00884A2C"/>
    <w:rsid w:val="008866A1"/>
    <w:rsid w:val="00890D4C"/>
    <w:rsid w:val="008940ED"/>
    <w:rsid w:val="008A522D"/>
    <w:rsid w:val="008A59DB"/>
    <w:rsid w:val="008A76AF"/>
    <w:rsid w:val="008B3005"/>
    <w:rsid w:val="008B540F"/>
    <w:rsid w:val="008B767D"/>
    <w:rsid w:val="008D0384"/>
    <w:rsid w:val="008E6EEA"/>
    <w:rsid w:val="008F433F"/>
    <w:rsid w:val="00904B2D"/>
    <w:rsid w:val="00905488"/>
    <w:rsid w:val="00914E97"/>
    <w:rsid w:val="00917225"/>
    <w:rsid w:val="009177C7"/>
    <w:rsid w:val="00923793"/>
    <w:rsid w:val="00931543"/>
    <w:rsid w:val="00955EB0"/>
    <w:rsid w:val="00957D5A"/>
    <w:rsid w:val="009672CE"/>
    <w:rsid w:val="0097180E"/>
    <w:rsid w:val="00971F11"/>
    <w:rsid w:val="00973327"/>
    <w:rsid w:val="00975B3E"/>
    <w:rsid w:val="00987609"/>
    <w:rsid w:val="00997169"/>
    <w:rsid w:val="00997DB6"/>
    <w:rsid w:val="009B50AD"/>
    <w:rsid w:val="009C3619"/>
    <w:rsid w:val="009C64CE"/>
    <w:rsid w:val="009C6610"/>
    <w:rsid w:val="009D43BE"/>
    <w:rsid w:val="009D5494"/>
    <w:rsid w:val="009E0B01"/>
    <w:rsid w:val="009E0FBF"/>
    <w:rsid w:val="009E200C"/>
    <w:rsid w:val="009E3E16"/>
    <w:rsid w:val="009F4238"/>
    <w:rsid w:val="00A12C9D"/>
    <w:rsid w:val="00A22F06"/>
    <w:rsid w:val="00A2594F"/>
    <w:rsid w:val="00A26BB6"/>
    <w:rsid w:val="00A400AA"/>
    <w:rsid w:val="00A43A76"/>
    <w:rsid w:val="00A43DBA"/>
    <w:rsid w:val="00A47509"/>
    <w:rsid w:val="00A52103"/>
    <w:rsid w:val="00A54D78"/>
    <w:rsid w:val="00A55AF1"/>
    <w:rsid w:val="00A568E2"/>
    <w:rsid w:val="00A64131"/>
    <w:rsid w:val="00A665CA"/>
    <w:rsid w:val="00A71AF3"/>
    <w:rsid w:val="00A87F94"/>
    <w:rsid w:val="00A91590"/>
    <w:rsid w:val="00A9246C"/>
    <w:rsid w:val="00AA3C97"/>
    <w:rsid w:val="00AA4868"/>
    <w:rsid w:val="00AA59DC"/>
    <w:rsid w:val="00AB4480"/>
    <w:rsid w:val="00AB79BA"/>
    <w:rsid w:val="00AD6F15"/>
    <w:rsid w:val="00AE6305"/>
    <w:rsid w:val="00AE75D3"/>
    <w:rsid w:val="00AE7784"/>
    <w:rsid w:val="00AF135E"/>
    <w:rsid w:val="00AF1982"/>
    <w:rsid w:val="00AF7FF1"/>
    <w:rsid w:val="00B02A11"/>
    <w:rsid w:val="00B04EC3"/>
    <w:rsid w:val="00B10E42"/>
    <w:rsid w:val="00B22C8B"/>
    <w:rsid w:val="00B235F6"/>
    <w:rsid w:val="00B244C5"/>
    <w:rsid w:val="00B2503F"/>
    <w:rsid w:val="00B25BAC"/>
    <w:rsid w:val="00B27564"/>
    <w:rsid w:val="00B27E14"/>
    <w:rsid w:val="00B51B5A"/>
    <w:rsid w:val="00B61844"/>
    <w:rsid w:val="00B831F3"/>
    <w:rsid w:val="00B851C7"/>
    <w:rsid w:val="00B87581"/>
    <w:rsid w:val="00BA00FD"/>
    <w:rsid w:val="00BB69B7"/>
    <w:rsid w:val="00BB7794"/>
    <w:rsid w:val="00BC2E55"/>
    <w:rsid w:val="00BC6C94"/>
    <w:rsid w:val="00BD3124"/>
    <w:rsid w:val="00BD4425"/>
    <w:rsid w:val="00BE00F7"/>
    <w:rsid w:val="00BE2E3C"/>
    <w:rsid w:val="00BE479E"/>
    <w:rsid w:val="00BE5491"/>
    <w:rsid w:val="00BF157C"/>
    <w:rsid w:val="00C1175A"/>
    <w:rsid w:val="00C17F6B"/>
    <w:rsid w:val="00C20650"/>
    <w:rsid w:val="00C225F7"/>
    <w:rsid w:val="00C317FE"/>
    <w:rsid w:val="00C31A68"/>
    <w:rsid w:val="00C34CE6"/>
    <w:rsid w:val="00C35E30"/>
    <w:rsid w:val="00C44159"/>
    <w:rsid w:val="00C47A5A"/>
    <w:rsid w:val="00C56D7A"/>
    <w:rsid w:val="00C64DB1"/>
    <w:rsid w:val="00C70CA4"/>
    <w:rsid w:val="00C72CDE"/>
    <w:rsid w:val="00C74BB5"/>
    <w:rsid w:val="00C75DE1"/>
    <w:rsid w:val="00C77595"/>
    <w:rsid w:val="00C775D0"/>
    <w:rsid w:val="00C84826"/>
    <w:rsid w:val="00C904D7"/>
    <w:rsid w:val="00C9079B"/>
    <w:rsid w:val="00CA0097"/>
    <w:rsid w:val="00CA79B3"/>
    <w:rsid w:val="00CB45AE"/>
    <w:rsid w:val="00CB7F3D"/>
    <w:rsid w:val="00CC56C0"/>
    <w:rsid w:val="00CC789A"/>
    <w:rsid w:val="00CD5307"/>
    <w:rsid w:val="00CE185F"/>
    <w:rsid w:val="00CE67B6"/>
    <w:rsid w:val="00D009D3"/>
    <w:rsid w:val="00D0353C"/>
    <w:rsid w:val="00D04E8F"/>
    <w:rsid w:val="00D07070"/>
    <w:rsid w:val="00D110AA"/>
    <w:rsid w:val="00D12DBD"/>
    <w:rsid w:val="00D16453"/>
    <w:rsid w:val="00D16C23"/>
    <w:rsid w:val="00D20045"/>
    <w:rsid w:val="00D21548"/>
    <w:rsid w:val="00D22289"/>
    <w:rsid w:val="00D325C3"/>
    <w:rsid w:val="00D338E0"/>
    <w:rsid w:val="00D50678"/>
    <w:rsid w:val="00D519F2"/>
    <w:rsid w:val="00D55D98"/>
    <w:rsid w:val="00D63D20"/>
    <w:rsid w:val="00D65C89"/>
    <w:rsid w:val="00D67DD3"/>
    <w:rsid w:val="00D7042E"/>
    <w:rsid w:val="00D71CD6"/>
    <w:rsid w:val="00D7458F"/>
    <w:rsid w:val="00D75799"/>
    <w:rsid w:val="00D77CBB"/>
    <w:rsid w:val="00D83845"/>
    <w:rsid w:val="00D87DD3"/>
    <w:rsid w:val="00D91DCB"/>
    <w:rsid w:val="00DA3A43"/>
    <w:rsid w:val="00DA560A"/>
    <w:rsid w:val="00DB417D"/>
    <w:rsid w:val="00DB5A71"/>
    <w:rsid w:val="00DC067C"/>
    <w:rsid w:val="00DC1437"/>
    <w:rsid w:val="00DC3F77"/>
    <w:rsid w:val="00DD13E3"/>
    <w:rsid w:val="00DD1A1D"/>
    <w:rsid w:val="00DD1F3D"/>
    <w:rsid w:val="00DD3645"/>
    <w:rsid w:val="00DE251B"/>
    <w:rsid w:val="00DE2DFC"/>
    <w:rsid w:val="00E00DDD"/>
    <w:rsid w:val="00E02E39"/>
    <w:rsid w:val="00E06897"/>
    <w:rsid w:val="00E12A2F"/>
    <w:rsid w:val="00E13293"/>
    <w:rsid w:val="00E15D6F"/>
    <w:rsid w:val="00E25592"/>
    <w:rsid w:val="00E25B36"/>
    <w:rsid w:val="00E36E0F"/>
    <w:rsid w:val="00E45846"/>
    <w:rsid w:val="00E47DF8"/>
    <w:rsid w:val="00E57808"/>
    <w:rsid w:val="00E65BCC"/>
    <w:rsid w:val="00E65EB8"/>
    <w:rsid w:val="00E67D1D"/>
    <w:rsid w:val="00E7018F"/>
    <w:rsid w:val="00E72E31"/>
    <w:rsid w:val="00E73480"/>
    <w:rsid w:val="00E753E2"/>
    <w:rsid w:val="00E84291"/>
    <w:rsid w:val="00E869CA"/>
    <w:rsid w:val="00E87375"/>
    <w:rsid w:val="00EA24EE"/>
    <w:rsid w:val="00EA2F38"/>
    <w:rsid w:val="00EA5C36"/>
    <w:rsid w:val="00EB059D"/>
    <w:rsid w:val="00EB1DAB"/>
    <w:rsid w:val="00EB292D"/>
    <w:rsid w:val="00EB6B58"/>
    <w:rsid w:val="00EC7298"/>
    <w:rsid w:val="00EC758B"/>
    <w:rsid w:val="00ED4980"/>
    <w:rsid w:val="00ED7E8A"/>
    <w:rsid w:val="00EE0972"/>
    <w:rsid w:val="00EE6608"/>
    <w:rsid w:val="00EE7766"/>
    <w:rsid w:val="00EF3975"/>
    <w:rsid w:val="00F04EC1"/>
    <w:rsid w:val="00F05069"/>
    <w:rsid w:val="00F05C90"/>
    <w:rsid w:val="00F12870"/>
    <w:rsid w:val="00F1613E"/>
    <w:rsid w:val="00F17C4D"/>
    <w:rsid w:val="00F22283"/>
    <w:rsid w:val="00F247DB"/>
    <w:rsid w:val="00F26D94"/>
    <w:rsid w:val="00F31FC8"/>
    <w:rsid w:val="00F35848"/>
    <w:rsid w:val="00F379BD"/>
    <w:rsid w:val="00F40088"/>
    <w:rsid w:val="00F56D41"/>
    <w:rsid w:val="00F5727B"/>
    <w:rsid w:val="00F60720"/>
    <w:rsid w:val="00F61335"/>
    <w:rsid w:val="00F62F35"/>
    <w:rsid w:val="00F70B2B"/>
    <w:rsid w:val="00F72210"/>
    <w:rsid w:val="00F74AF6"/>
    <w:rsid w:val="00F77661"/>
    <w:rsid w:val="00F82DCF"/>
    <w:rsid w:val="00F8350A"/>
    <w:rsid w:val="00F90614"/>
    <w:rsid w:val="00F95A0C"/>
    <w:rsid w:val="00F96A84"/>
    <w:rsid w:val="00FA2D22"/>
    <w:rsid w:val="00FB30AD"/>
    <w:rsid w:val="00FB5CFF"/>
    <w:rsid w:val="00FC05BE"/>
    <w:rsid w:val="00FC1012"/>
    <w:rsid w:val="00FC2508"/>
    <w:rsid w:val="00FC4ABF"/>
    <w:rsid w:val="00FD1C25"/>
    <w:rsid w:val="00FD4BAB"/>
    <w:rsid w:val="00FD542A"/>
    <w:rsid w:val="00FD5C05"/>
    <w:rsid w:val="00FD723E"/>
    <w:rsid w:val="00FE2E12"/>
    <w:rsid w:val="00FE46F0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A7193A"/>
  <w15:docId w15:val="{9FADF06D-5CF6-F044-B4C3-3AB43F86B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275D83-C086-FF4A-BCBD-373F936D13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500</Words>
  <Characters>2755</Characters>
  <Application>Microsoft Office Word</Application>
  <DocSecurity>0</DocSecurity>
  <Lines>22</Lines>
  <Paragraphs>6</Paragraphs>
  <ScaleCrop>false</ScaleCrop>
  <Company/>
  <LinksUpToDate>false</LinksUpToDate>
  <CharactersWithSpaces>3249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dangliemdo dangliemdo</cp:lastModifiedBy>
  <cp:revision>5</cp:revision>
  <cp:lastPrinted>2020-03-07T17:09:00Z</cp:lastPrinted>
  <dcterms:created xsi:type="dcterms:W3CDTF">2020-03-07T17:09:00Z</dcterms:created>
  <dcterms:modified xsi:type="dcterms:W3CDTF">2023-08-17T11:02:00Z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